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07F9" w14:textId="5586FA18" w:rsidR="00330B78" w:rsidRPr="0078368E" w:rsidRDefault="003353B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SoftWave</w:t>
      </w:r>
      <w:proofErr w:type="spellEnd"/>
      <w:r>
        <w:rPr>
          <w:b/>
          <w:bCs/>
          <w:sz w:val="28"/>
          <w:szCs w:val="28"/>
        </w:rPr>
        <w:t xml:space="preserve"> </w:t>
      </w:r>
      <w:r w:rsidR="0078368E" w:rsidRPr="0078368E">
        <w:rPr>
          <w:b/>
          <w:bCs/>
          <w:sz w:val="28"/>
          <w:szCs w:val="28"/>
        </w:rPr>
        <w:t>Pre-Authorization Denial Appeal</w:t>
      </w:r>
    </w:p>
    <w:p w14:paraId="1D4E5D8F" w14:textId="6267FDAE" w:rsidR="0078368E" w:rsidRDefault="0078368E"/>
    <w:p w14:paraId="101DFF05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[SITE LETTERHEAD] </w:t>
      </w:r>
    </w:p>
    <w:p w14:paraId="69CD1996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[DATE] </w:t>
      </w:r>
    </w:p>
    <w:p w14:paraId="7C5B8739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[NAME OF INSURANCE COMPANY] [ATTN:] </w:t>
      </w:r>
    </w:p>
    <w:p w14:paraId="5E5F9FF3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[FAX#:] </w:t>
      </w:r>
    </w:p>
    <w:p w14:paraId="15880C11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1F439309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Regarding: </w:t>
      </w:r>
      <w:r>
        <w:rPr>
          <w:rFonts w:ascii="Franklin Gothic Book" w:hAnsi="Franklin Gothic Book" w:cs="Franklin Gothic Book"/>
          <w:sz w:val="20"/>
          <w:szCs w:val="20"/>
        </w:rPr>
        <w:tab/>
        <w:t xml:space="preserve">[PRIMARY CPT CODE:] </w:t>
      </w:r>
    </w:p>
    <w:p w14:paraId="7E6C9635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ab/>
      </w:r>
      <w:r>
        <w:rPr>
          <w:rFonts w:ascii="Franklin Gothic Book" w:hAnsi="Franklin Gothic Book" w:cs="Franklin Gothic Book"/>
          <w:sz w:val="20"/>
          <w:szCs w:val="20"/>
        </w:rPr>
        <w:tab/>
        <w:t xml:space="preserve">[INSURANCE IDENTIFICATION NUMBER] </w:t>
      </w:r>
    </w:p>
    <w:p w14:paraId="26CB7C92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ab/>
      </w:r>
      <w:r>
        <w:rPr>
          <w:rFonts w:ascii="Franklin Gothic Book" w:hAnsi="Franklin Gothic Book" w:cs="Franklin Gothic Book"/>
          <w:sz w:val="20"/>
          <w:szCs w:val="20"/>
        </w:rPr>
        <w:tab/>
        <w:t xml:space="preserve">[REFERENCE #:] </w:t>
      </w:r>
    </w:p>
    <w:p w14:paraId="6776B6B1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ab/>
      </w:r>
      <w:r>
        <w:rPr>
          <w:rFonts w:ascii="Franklin Gothic Book" w:hAnsi="Franklin Gothic Book" w:cs="Franklin Gothic Book"/>
          <w:sz w:val="20"/>
          <w:szCs w:val="20"/>
        </w:rPr>
        <w:tab/>
        <w:t xml:space="preserve">[PRIMARY CPT CODE:] </w:t>
      </w:r>
    </w:p>
    <w:p w14:paraId="504B9358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ab/>
      </w:r>
      <w:r>
        <w:rPr>
          <w:rFonts w:ascii="Franklin Gothic Book" w:hAnsi="Franklin Gothic Book" w:cs="Franklin Gothic Book"/>
          <w:sz w:val="20"/>
          <w:szCs w:val="20"/>
        </w:rPr>
        <w:tab/>
        <w:t xml:space="preserve">[PRIMARY DX CODE:] </w:t>
      </w:r>
    </w:p>
    <w:p w14:paraId="7E607826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55EE3A32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Dear Utilization Review Manager: </w:t>
      </w:r>
    </w:p>
    <w:p w14:paraId="2F3B7BB0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1804DB84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Please accept this letter on behalf of [PATIENT NAME], as an appeal to [INSURANCE COMPANY]’s decision to deny coverage for the recommended [PROCEDURE]. It is my understanding, per [INSURANCE COMPANY]’s </w:t>
      </w:r>
      <w:r>
        <w:rPr>
          <w:rFonts w:ascii="Franklin Gothic Book" w:hAnsi="Franklin Gothic Book" w:cs="Franklin Gothic Book"/>
          <w:sz w:val="20"/>
          <w:szCs w:val="20"/>
        </w:rPr>
        <w:br/>
        <w:t xml:space="preserve">denial letter dated [INSERT DENIAL LETTER DATE], that this procedure has been denied because [REASON </w:t>
      </w:r>
      <w:r>
        <w:rPr>
          <w:rFonts w:ascii="Franklin Gothic Book" w:hAnsi="Franklin Gothic Book" w:cs="Franklin Gothic Book"/>
          <w:sz w:val="20"/>
          <w:szCs w:val="20"/>
        </w:rPr>
        <w:br/>
        <w:t xml:space="preserve">FOR DENIAL]. </w:t>
      </w:r>
    </w:p>
    <w:p w14:paraId="0D6622DC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2254057A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I respectfully request that [INSURANCE COMPANY] reconsider its denial and provide authorization for this treatment option. I believe this denial was made in error. This letter and its supporting documents will provide </w:t>
      </w:r>
    </w:p>
    <w:p w14:paraId="0C62CB9A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you with a better depiction of this patient’s clinical history and this patient’s need for [</w:t>
      </w:r>
      <w:proofErr w:type="spellStart"/>
      <w:r>
        <w:rPr>
          <w:rFonts w:ascii="Franklin Gothic Book" w:hAnsi="Franklin Gothic Book" w:cs="Franklin Gothic Book"/>
          <w:sz w:val="20"/>
          <w:szCs w:val="20"/>
        </w:rPr>
        <w:t>SoftWave</w:t>
      </w:r>
      <w:proofErr w:type="spellEnd"/>
      <w:r>
        <w:rPr>
          <w:rFonts w:ascii="Franklin Gothic Book" w:hAnsi="Franklin Gothic Book" w:cs="Franklin Gothic Book"/>
          <w:sz w:val="20"/>
          <w:szCs w:val="20"/>
        </w:rPr>
        <w:t xml:space="preserve"> </w:t>
      </w:r>
      <w:proofErr w:type="spellStart"/>
      <w:r>
        <w:rPr>
          <w:rFonts w:ascii="Franklin Gothic Book" w:hAnsi="Franklin Gothic Book" w:cs="Franklin Gothic Book"/>
          <w:sz w:val="20"/>
          <w:szCs w:val="20"/>
        </w:rPr>
        <w:t>Treament</w:t>
      </w:r>
      <w:proofErr w:type="spellEnd"/>
      <w:r>
        <w:rPr>
          <w:rFonts w:ascii="Franklin Gothic Book" w:hAnsi="Franklin Gothic Book" w:cs="Franklin Gothic Book"/>
          <w:sz w:val="20"/>
          <w:szCs w:val="20"/>
        </w:rPr>
        <w:t xml:space="preserve">] </w:t>
      </w:r>
    </w:p>
    <w:p w14:paraId="452981DA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646756CB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Demi" w:hAnsi="Franklin Gothic Demi" w:cs="Franklin Gothic Demi"/>
          <w:sz w:val="20"/>
          <w:szCs w:val="20"/>
        </w:rPr>
        <w:t xml:space="preserve">Description of Procedure: </w:t>
      </w:r>
      <w:r>
        <w:rPr>
          <w:rFonts w:ascii="Franklin Gothic Book" w:hAnsi="Franklin Gothic Book" w:cs="Franklin Gothic Book"/>
          <w:sz w:val="20"/>
          <w:szCs w:val="20"/>
        </w:rPr>
        <w:t xml:space="preserve">[PHYSICIAN MAY INSERT DETAILED PROCEDURE DESCRIPTION FOR SPECIFIC </w:t>
      </w:r>
      <w:r>
        <w:rPr>
          <w:rFonts w:ascii="Franklin Gothic Book" w:hAnsi="Franklin Gothic Book" w:cs="Franklin Gothic Book"/>
          <w:sz w:val="20"/>
          <w:szCs w:val="20"/>
        </w:rPr>
        <w:br/>
        <w:t>TECHNOLOGY/ ANATOMY INCLUDING THE USE OF [</w:t>
      </w:r>
      <w:proofErr w:type="spellStart"/>
      <w:r>
        <w:rPr>
          <w:rFonts w:ascii="Franklin Gothic Book" w:hAnsi="Franklin Gothic Book" w:cs="Franklin Gothic Book"/>
          <w:sz w:val="20"/>
          <w:szCs w:val="20"/>
        </w:rPr>
        <w:t>SoftWave</w:t>
      </w:r>
      <w:proofErr w:type="spellEnd"/>
      <w:r>
        <w:rPr>
          <w:rFonts w:ascii="Franklin Gothic Book" w:hAnsi="Franklin Gothic Book" w:cs="Franklin Gothic Book"/>
          <w:sz w:val="20"/>
          <w:szCs w:val="20"/>
        </w:rPr>
        <w:t xml:space="preserve"> Treatment, CHOOSE ONE BELOW] </w:t>
      </w:r>
    </w:p>
    <w:p w14:paraId="6B799857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279B4C5D" w14:textId="77777777" w:rsidR="00103907" w:rsidRPr="00103907" w:rsidRDefault="00103907" w:rsidP="00103907">
      <w:pPr>
        <w:autoSpaceDE w:val="0"/>
        <w:autoSpaceDN w:val="0"/>
        <w:adjustRightInd w:val="0"/>
        <w:spacing w:line="288" w:lineRule="auto"/>
        <w:textAlignment w:val="center"/>
        <w:rPr>
          <w:rFonts w:ascii="Franklin Gothic Book" w:hAnsi="Franklin Gothic Book" w:cs="Franklin Gothic Book"/>
          <w:color w:val="000000"/>
          <w:sz w:val="20"/>
          <w:szCs w:val="20"/>
        </w:rPr>
      </w:pPr>
      <w:proofErr w:type="spellStart"/>
      <w:r w:rsidRPr="00103907">
        <w:rPr>
          <w:rFonts w:ascii="Franklin Gothic Book" w:hAnsi="Franklin Gothic Book" w:cs="Franklin Gothic Book"/>
          <w:color w:val="000000"/>
          <w:sz w:val="20"/>
          <w:szCs w:val="20"/>
        </w:rPr>
        <w:t>SoftWave</w:t>
      </w:r>
      <w:proofErr w:type="spellEnd"/>
      <w:r w:rsidRPr="00103907">
        <w:rPr>
          <w:rFonts w:ascii="Franklin Gothic Book" w:hAnsi="Franklin Gothic Book" w:cs="Franklin Gothic Book"/>
          <w:color w:val="000000"/>
          <w:sz w:val="20"/>
          <w:szCs w:val="20"/>
        </w:rPr>
        <w:t xml:space="preserve"> is a non-invasive, extracorporeal shock wave procedure using patented technology to initiate the body’s immune system. It has FDA clearance for the treatment of superficial, partial-thickness, second-degree burns in adults and for the treatment of Diabetic Foot Ulcers (DFU’s).</w:t>
      </w:r>
    </w:p>
    <w:p w14:paraId="5B7D2F6F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6C91A590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Demi" w:hAnsi="Franklin Gothic Demi" w:cs="Franklin Gothic Demi"/>
          <w:sz w:val="20"/>
          <w:szCs w:val="20"/>
        </w:rPr>
        <w:t>Relevant Clinical Evidence for Procedure Modality:</w:t>
      </w:r>
      <w:r>
        <w:rPr>
          <w:rFonts w:ascii="Franklin Gothic Book" w:hAnsi="Franklin Gothic Book" w:cs="Franklin Gothic Book"/>
          <w:sz w:val="20"/>
          <w:szCs w:val="20"/>
        </w:rPr>
        <w:t xml:space="preserve"> [PHYSICIAN MAY INSERT RELEVANT CLINICAL EVIDENCE FOR SPECIFIC TECHNOLOGY/ANATOMY, CHOOSE FROM OPTIONS ON PAGE BELOW]. </w:t>
      </w:r>
    </w:p>
    <w:p w14:paraId="2A898943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7963A43B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Patient’s Clinical Need for </w:t>
      </w:r>
      <w:proofErr w:type="spellStart"/>
      <w:r>
        <w:rPr>
          <w:rFonts w:ascii="Franklin Gothic Book" w:hAnsi="Franklin Gothic Book" w:cs="Franklin Gothic Book"/>
          <w:sz w:val="20"/>
          <w:szCs w:val="20"/>
        </w:rPr>
        <w:t>SoftWave</w:t>
      </w:r>
      <w:proofErr w:type="spellEnd"/>
      <w:r>
        <w:rPr>
          <w:rFonts w:ascii="Franklin Gothic Book" w:hAnsi="Franklin Gothic Book" w:cs="Franklin Gothic Book"/>
          <w:sz w:val="20"/>
          <w:szCs w:val="20"/>
        </w:rPr>
        <w:t xml:space="preserve"> Procedure: [PATIENT NAME] is a [AGE] [GENDER] who presented to me with [DESCRIBE SYMPTOMS WITH SPECIFICITY]. Prior treatments have included [DESCRIBE CONSERVATIVE CARE, USE OF MEDICATIONS, PRIOR TREATMENTS, and PHYSICAL AIDS]. </w:t>
      </w:r>
    </w:p>
    <w:p w14:paraId="7EA063EA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6A260B34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To assist in your reconsideration of this patient’s clinical need for the intended procedure, a copy of the </w:t>
      </w:r>
    </w:p>
    <w:p w14:paraId="5088CC31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relevant clinical notes that support use of [</w:t>
      </w:r>
      <w:proofErr w:type="spellStart"/>
      <w:r>
        <w:rPr>
          <w:rFonts w:ascii="Franklin Gothic Book" w:hAnsi="Franklin Gothic Book" w:cs="Franklin Gothic Book"/>
          <w:sz w:val="20"/>
          <w:szCs w:val="20"/>
        </w:rPr>
        <w:t>SoftWave</w:t>
      </w:r>
      <w:proofErr w:type="spellEnd"/>
      <w:r>
        <w:rPr>
          <w:rFonts w:ascii="Franklin Gothic Book" w:hAnsi="Franklin Gothic Book" w:cs="Franklin Gothic Book"/>
          <w:sz w:val="20"/>
          <w:szCs w:val="20"/>
        </w:rPr>
        <w:t xml:space="preserve">] is enclosed to support you with your decision to </w:t>
      </w:r>
      <w:r>
        <w:rPr>
          <w:rFonts w:ascii="Franklin Gothic Book" w:hAnsi="Franklin Gothic Book" w:cs="Franklin Gothic Book"/>
          <w:sz w:val="20"/>
          <w:szCs w:val="20"/>
        </w:rPr>
        <w:br/>
        <w:t xml:space="preserve">overturn your initial denial of coverage for these services. It is my sincere hope that [INSURANCE COMPANY] will respond with a positive decision so that [PATIENT NAME] can benefit from the results of this procedure. Should you have further questions or concerns, please do not hesitate to call me at [INSERT PHYSICIAN </w:t>
      </w:r>
      <w:r>
        <w:rPr>
          <w:rFonts w:ascii="Franklin Gothic Book" w:hAnsi="Franklin Gothic Book" w:cs="Franklin Gothic Book"/>
          <w:sz w:val="20"/>
          <w:szCs w:val="20"/>
        </w:rPr>
        <w:br/>
        <w:t xml:space="preserve">TELEPHONE NUMBER]. Thank you for your immediate attention and reconsideration. </w:t>
      </w:r>
    </w:p>
    <w:p w14:paraId="2B0E48C5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</w:p>
    <w:p w14:paraId="5E0A86A8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Sincerely, </w:t>
      </w:r>
    </w:p>
    <w:p w14:paraId="54DCB3BF" w14:textId="77777777" w:rsidR="0078368E" w:rsidRDefault="0078368E" w:rsidP="0078368E">
      <w:pPr>
        <w:pStyle w:val="BasicParagraph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[PHYSICIAN NAME], [DEGREE] </w:t>
      </w:r>
    </w:p>
    <w:p w14:paraId="4A7BE808" w14:textId="31E882A0" w:rsidR="0078368E" w:rsidRDefault="0078368E" w:rsidP="0078368E">
      <w:r>
        <w:rPr>
          <w:rFonts w:ascii="Franklin Gothic Book" w:hAnsi="Franklin Gothic Book" w:cs="Franklin Gothic Book"/>
          <w:sz w:val="20"/>
          <w:szCs w:val="20"/>
        </w:rPr>
        <w:lastRenderedPageBreak/>
        <w:t>[PRACTICE NAME]</w:t>
      </w:r>
    </w:p>
    <w:sectPr w:rsidR="0078368E" w:rsidSect="0013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3D9BE" w14:textId="77777777" w:rsidR="009A6D07" w:rsidRDefault="009A6D07" w:rsidP="0078368E">
      <w:r>
        <w:separator/>
      </w:r>
    </w:p>
  </w:endnote>
  <w:endnote w:type="continuationSeparator" w:id="0">
    <w:p w14:paraId="77D39958" w14:textId="77777777" w:rsidR="009A6D07" w:rsidRDefault="009A6D07" w:rsidP="0078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5D43D" w14:textId="77777777" w:rsidR="009A6D07" w:rsidRDefault="009A6D07" w:rsidP="0078368E">
      <w:r>
        <w:separator/>
      </w:r>
    </w:p>
  </w:footnote>
  <w:footnote w:type="continuationSeparator" w:id="0">
    <w:p w14:paraId="6487C7FA" w14:textId="77777777" w:rsidR="009A6D07" w:rsidRDefault="009A6D07" w:rsidP="0078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8E"/>
    <w:rsid w:val="00103907"/>
    <w:rsid w:val="00137F3A"/>
    <w:rsid w:val="001C1B07"/>
    <w:rsid w:val="00330B78"/>
    <w:rsid w:val="003353B8"/>
    <w:rsid w:val="00365DC2"/>
    <w:rsid w:val="0078368E"/>
    <w:rsid w:val="009A6D07"/>
    <w:rsid w:val="00F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DB0CC"/>
  <w15:chartTrackingRefBased/>
  <w15:docId w15:val="{40E49EE9-BCCD-7241-9BC1-C6FE610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68E"/>
  </w:style>
  <w:style w:type="paragraph" w:styleId="Footer">
    <w:name w:val="footer"/>
    <w:basedOn w:val="Normal"/>
    <w:link w:val="FooterChar"/>
    <w:uiPriority w:val="99"/>
    <w:unhideWhenUsed/>
    <w:rsid w:val="0078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68E"/>
  </w:style>
  <w:style w:type="paragraph" w:customStyle="1" w:styleId="BasicParagraph">
    <w:name w:val="[Basic Paragraph]"/>
    <w:basedOn w:val="Normal"/>
    <w:uiPriority w:val="99"/>
    <w:rsid w:val="0078368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Leszczynski</dc:creator>
  <cp:keywords/>
  <dc:description/>
  <cp:lastModifiedBy>Laura Leszczynski</cp:lastModifiedBy>
  <cp:revision>2</cp:revision>
  <dcterms:created xsi:type="dcterms:W3CDTF">2021-05-17T18:00:00Z</dcterms:created>
  <dcterms:modified xsi:type="dcterms:W3CDTF">2021-05-17T18:00:00Z</dcterms:modified>
</cp:coreProperties>
</file>